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FF" w:rsidRPr="009931FF" w:rsidRDefault="009931FF" w:rsidP="00993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6"/>
          <w:szCs w:val="26"/>
          <w:lang w:eastAsia="ru-RU"/>
        </w:rPr>
      </w:pPr>
      <w:bookmarkStart w:id="0" w:name="_GoBack"/>
      <w:r w:rsidRPr="009931FF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6"/>
          <w:szCs w:val="26"/>
          <w:lang w:eastAsia="ru-RU"/>
        </w:rPr>
        <w:t>Личное пространство подростка: как не нарушать границы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6"/>
          <w:szCs w:val="26"/>
          <w:lang w:eastAsia="ru-RU"/>
        </w:rPr>
        <w:br/>
      </w:r>
    </w:p>
    <w:p w:rsidR="009931FF" w:rsidRDefault="009931FF" w:rsidP="0099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31FF" w:rsidRPr="009931FF" w:rsidRDefault="009931FF" w:rsidP="0099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растут и меняются, а мы зачастую используем в воспитании те же методы, что применяли с их рождения. То, что применимо к малышам, подростки воспринимают в штыки.</w:t>
      </w:r>
    </w:p>
    <w:p w:rsidR="009931FF" w:rsidRPr="009931FF" w:rsidRDefault="009931FF" w:rsidP="009931F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99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меняется?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Личное пространство бывает физическим и психологическим. Первое включает определенную территорию и вещи, второе — мысли, переживания, отношения и так далее. Маленькие дети активно делят свое личное пространство с родителями. Они спокойно относятся к тому, что вы </w:t>
      </w:r>
      <w:proofErr w:type="gramStart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рассматриваете их рисунки и охотно рассказывают</w:t>
      </w:r>
      <w:proofErr w:type="gramEnd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секреты.</w:t>
      </w:r>
    </w:p>
    <w:p w:rsidR="009931FF" w:rsidRPr="009931FF" w:rsidRDefault="009931FF" w:rsidP="0099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Подростки, наоборот, стремятся сепарироваться от взрослых, не хотят посвящать их в свои личные дела, делиться мыслями и наблюдениями. Они вступают в стадию взросления, поэтому ваши расспросы и попытки проникнуть в их личную жизнь вызовут бурный протест и усилят скрытность. Ваш подросток считает себя самостоятельной личностью, а обсуждение тайн с родителями вовсе не соответствует их представлению о поведении взрослого.</w:t>
      </w:r>
    </w:p>
    <w:p w:rsidR="009931FF" w:rsidRPr="009931FF" w:rsidRDefault="009931FF" w:rsidP="009931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9931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не нарушить личное пространство ребенка?</w:t>
      </w:r>
    </w:p>
    <w:p w:rsidR="009931FF" w:rsidRPr="009931FF" w:rsidRDefault="009931FF" w:rsidP="0099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не узнаешь, какое действие или вопрос подросток воспримет как вторжение в его личное пространство, поэтому стоит установить четкие правила. К их разработке обязательно привлеките ребенка. Так вы покажете, что доверяете ему и считаете достаточно взрослым и разумным.</w:t>
      </w:r>
    </w:p>
    <w:p w:rsidR="009931FF" w:rsidRDefault="009931FF" w:rsidP="009931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9931FF" w:rsidRPr="009931FF" w:rsidRDefault="009931FF" w:rsidP="00993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этих правилах должны быть отражены ключевые моменты:</w:t>
      </w:r>
    </w:p>
    <w:p w:rsidR="009931FF" w:rsidRPr="009931FF" w:rsidRDefault="009931FF" w:rsidP="009931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Личное пространство и личные вещи. Если нет возможности выделить ребенку отдельную комнату, найдите уголок, который будет принадлежать только ему. Вещи подростка нельзя трогать без его разрешения. И, конечно, не стоит копаться в них в его отсутствие.</w:t>
      </w:r>
    </w:p>
    <w:p w:rsidR="009931FF" w:rsidRPr="009931FF" w:rsidRDefault="009931FF" w:rsidP="009931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тайны и секреты. Не заставляйте ребенка делиться с вами всем, что происходит в его жизни. Если у вас выстроились доверительные отношения, он все расскажет сам. Договоритесь, что об опасных вещах — школьной травле, насилии, принуждении и т. п. — нужно рассказывать без промедления. Только в этом случае вы сможете помочь ему выйти из опасной ситуации с минимальными последствиями.</w:t>
      </w:r>
    </w:p>
    <w:p w:rsidR="009931FF" w:rsidRPr="009931FF" w:rsidRDefault="009931FF" w:rsidP="009931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Друзья и интересы. Подростки стремятся выделиться, поэтому находят себе странных (с нашей точки зрения) друзей и непонятные (нам) увлечения. Договоритесь, что вы не критикуете эти сферы жизни ребенка, а взамен он не будет скрывать их от вас. Да, иногда это сложно, но оно однозначно того стоит. </w:t>
      </w:r>
      <w:proofErr w:type="gramStart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Возможно, какие-то из интересов ребенка, например, увлечение </w:t>
      </w:r>
      <w:proofErr w:type="spellStart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аниме</w:t>
      </w:r>
      <w:proofErr w:type="spellEnd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станут общесемейными.</w:t>
      </w:r>
      <w:proofErr w:type="gramEnd"/>
    </w:p>
    <w:p w:rsidR="009931FF" w:rsidRPr="009931FF" w:rsidRDefault="009931FF" w:rsidP="009931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Планы. Возможно, вы еще во время беременности спланировали для себя жизнь ребенка. Но у него на этот счет может быть совсем другое мнение. Постарайтесь привести все к общему знаменателю. Подростки, хотя и противопоставляют себя родителям, с удовольствием примут обоснованные советы и предложения.</w:t>
      </w:r>
    </w:p>
    <w:p w:rsidR="009931FF" w:rsidRPr="00647CFA" w:rsidRDefault="009931FF" w:rsidP="00382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Самое важное — вспомнить, что больше всего раздражало вас в подростковом возрасте в поведении ваших родителей. Постарайтесь избежать этих ошибок и посмотреть на мир глазами подростка. Конечно, они во многом отличаются от нас, но точек соприкосновения намного больше, </w:t>
      </w:r>
      <w:proofErr w:type="gramStart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proofErr w:type="gramEnd"/>
      <w:r w:rsidRPr="00993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кажется.</w:t>
      </w:r>
      <w:r w:rsidR="00647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</w:p>
    <w:p w:rsidR="002451C2" w:rsidRPr="009931FF" w:rsidRDefault="002451C2">
      <w:pPr>
        <w:rPr>
          <w:rFonts w:ascii="Times New Roman" w:hAnsi="Times New Roman" w:cs="Times New Roman"/>
          <w:sz w:val="26"/>
          <w:szCs w:val="26"/>
        </w:rPr>
      </w:pPr>
    </w:p>
    <w:sectPr w:rsidR="002451C2" w:rsidRPr="009931FF" w:rsidSect="00993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3EE"/>
    <w:multiLevelType w:val="multilevel"/>
    <w:tmpl w:val="7CD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A0F68"/>
    <w:multiLevelType w:val="multilevel"/>
    <w:tmpl w:val="9C4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1FF"/>
    <w:rsid w:val="002451C2"/>
    <w:rsid w:val="003821D6"/>
    <w:rsid w:val="003C658C"/>
    <w:rsid w:val="00647CFA"/>
    <w:rsid w:val="009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C2"/>
  </w:style>
  <w:style w:type="paragraph" w:styleId="1">
    <w:name w:val="heading 1"/>
    <w:basedOn w:val="a"/>
    <w:link w:val="10"/>
    <w:uiPriority w:val="9"/>
    <w:qFormat/>
    <w:rsid w:val="00993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931FF"/>
    <w:rPr>
      <w:i/>
      <w:iCs/>
    </w:rPr>
  </w:style>
  <w:style w:type="character" w:styleId="a4">
    <w:name w:val="Strong"/>
    <w:basedOn w:val="a0"/>
    <w:uiPriority w:val="22"/>
    <w:qFormat/>
    <w:rsid w:val="009931FF"/>
    <w:rPr>
      <w:b/>
      <w:bCs/>
    </w:rPr>
  </w:style>
  <w:style w:type="paragraph" w:styleId="a5">
    <w:name w:val="Normal (Web)"/>
    <w:basedOn w:val="a"/>
    <w:uiPriority w:val="99"/>
    <w:semiHidden/>
    <w:unhideWhenUsed/>
    <w:rsid w:val="0099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31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</cp:lastModifiedBy>
  <cp:revision>4</cp:revision>
  <dcterms:created xsi:type="dcterms:W3CDTF">2024-02-01T19:50:00Z</dcterms:created>
  <dcterms:modified xsi:type="dcterms:W3CDTF">2024-02-04T08:56:00Z</dcterms:modified>
</cp:coreProperties>
</file>